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C2" w:rsidRDefault="0033156E">
      <w:pPr>
        <w:pStyle w:val="Kopfzeile"/>
        <w:pBdr>
          <w:bottom w:val="single" w:sz="4" w:space="1" w:color="auto"/>
        </w:pBdr>
        <w:rPr>
          <w:lang w:val="en-GB"/>
        </w:rPr>
      </w:pPr>
      <w:bookmarkStart w:id="0" w:name="_GoBack"/>
      <w:bookmarkEnd w:id="0"/>
      <w:proofErr w:type="spellStart"/>
      <w:r>
        <w:rPr>
          <w:sz w:val="20"/>
          <w:szCs w:val="20"/>
          <w:lang w:val="en-GB"/>
        </w:rPr>
        <w:t>Transdisciplinary</w:t>
      </w:r>
      <w:proofErr w:type="spellEnd"/>
      <w:r>
        <w:rPr>
          <w:sz w:val="20"/>
          <w:szCs w:val="20"/>
          <w:lang w:val="en-GB"/>
        </w:rPr>
        <w:t xml:space="preserve"> Research Area Matter</w:t>
      </w:r>
      <w:r>
        <w:rPr>
          <w:lang w:val="en-GB"/>
        </w:rPr>
        <w:tab/>
        <w:t xml:space="preserve">  </w:t>
      </w:r>
      <w:r>
        <w:rPr>
          <w:lang w:val="en-GB"/>
        </w:rPr>
        <w:tab/>
      </w:r>
      <w:r>
        <w:rPr>
          <w:noProof/>
          <w:lang w:eastAsia="de-DE"/>
        </w:rPr>
        <mc:AlternateContent>
          <mc:Choice Requires="wpg">
            <w:drawing>
              <wp:inline distT="0" distB="0" distL="0" distR="0">
                <wp:extent cx="1864320" cy="720480"/>
                <wp:effectExtent l="0" t="0" r="3175" b="381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NI_Bonn_Logo_Standard_RZ_Office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864320" cy="72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6.8pt;height:56.7pt;" stroked="false">
                <v:path textboxrect="0,0,0,0"/>
                <v:imagedata r:id="rId10" o:title=""/>
              </v:shape>
            </w:pict>
          </mc:Fallback>
        </mc:AlternateContent>
      </w:r>
    </w:p>
    <w:p w:rsidR="008934C2" w:rsidRDefault="0033156E">
      <w:pPr>
        <w:spacing w:before="100" w:beforeAutospacing="1"/>
        <w:rPr>
          <w:b/>
          <w:lang w:val="en-GB"/>
        </w:rPr>
      </w:pPr>
      <w:r>
        <w:rPr>
          <w:b/>
          <w:lang w:val="en-GB"/>
        </w:rPr>
        <w:t>Funding line “METHODS” / Call 2021 /Application Form</w:t>
      </w:r>
    </w:p>
    <w:p w:rsidR="008934C2" w:rsidRDefault="0033156E">
      <w:pPr>
        <w:pStyle w:val="Listenabsatz"/>
        <w:numPr>
          <w:ilvl w:val="0"/>
          <w:numId w:val="1"/>
        </w:numPr>
        <w:spacing w:before="100" w:beforeAutospacing="1"/>
        <w:rPr>
          <w:b/>
          <w:lang w:val="en-GB"/>
        </w:rPr>
      </w:pPr>
      <w:r>
        <w:rPr>
          <w:b/>
          <w:lang w:val="en-GB"/>
        </w:rPr>
        <w:t>Personal Details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70"/>
      </w:tblGrid>
      <w:tr w:rsidR="008934C2">
        <w:tc>
          <w:tcPr>
            <w:tcW w:w="1798" w:type="dxa"/>
          </w:tcPr>
          <w:p w:rsidR="008934C2" w:rsidRDefault="0033156E">
            <w:pPr>
              <w:pStyle w:val="Listenabsatz"/>
              <w:spacing w:before="100" w:beforeAutospacing="1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6770" w:type="dxa"/>
          </w:tcPr>
          <w:p w:rsidR="008934C2" w:rsidRDefault="008934C2">
            <w:pPr>
              <w:pStyle w:val="Listenabsatz"/>
              <w:spacing w:before="100" w:beforeAutospacing="1"/>
              <w:ind w:left="0"/>
              <w:rPr>
                <w:lang w:val="en-GB"/>
              </w:rPr>
            </w:pPr>
          </w:p>
        </w:tc>
      </w:tr>
      <w:tr w:rsidR="008934C2">
        <w:tc>
          <w:tcPr>
            <w:tcW w:w="1798" w:type="dxa"/>
          </w:tcPr>
          <w:p w:rsidR="008934C2" w:rsidRDefault="0033156E">
            <w:pPr>
              <w:pStyle w:val="Listenabsatz"/>
              <w:spacing w:before="100" w:beforeAutospacing="1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770" w:type="dxa"/>
          </w:tcPr>
          <w:p w:rsidR="008934C2" w:rsidRDefault="008934C2">
            <w:pPr>
              <w:pStyle w:val="Listenabsatz"/>
              <w:spacing w:before="100" w:beforeAutospacing="1"/>
              <w:ind w:left="0"/>
              <w:rPr>
                <w:lang w:val="en-GB"/>
              </w:rPr>
            </w:pPr>
          </w:p>
        </w:tc>
      </w:tr>
      <w:tr w:rsidR="008934C2">
        <w:tc>
          <w:tcPr>
            <w:tcW w:w="1798" w:type="dxa"/>
          </w:tcPr>
          <w:p w:rsidR="008934C2" w:rsidRDefault="0033156E">
            <w:pPr>
              <w:pStyle w:val="Listenabsatz"/>
              <w:spacing w:before="100" w:beforeAutospacing="1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Institute</w:t>
            </w:r>
          </w:p>
        </w:tc>
        <w:tc>
          <w:tcPr>
            <w:tcW w:w="6770" w:type="dxa"/>
          </w:tcPr>
          <w:p w:rsidR="008934C2" w:rsidRDefault="008934C2">
            <w:pPr>
              <w:pStyle w:val="Listenabsatz"/>
              <w:spacing w:before="100" w:beforeAutospacing="1"/>
              <w:ind w:left="0"/>
              <w:rPr>
                <w:lang w:val="en-GB"/>
              </w:rPr>
            </w:pPr>
          </w:p>
        </w:tc>
      </w:tr>
      <w:tr w:rsidR="008934C2">
        <w:tc>
          <w:tcPr>
            <w:tcW w:w="1798" w:type="dxa"/>
          </w:tcPr>
          <w:p w:rsidR="008934C2" w:rsidRDefault="0033156E">
            <w:pPr>
              <w:pStyle w:val="Listenabsatz"/>
              <w:spacing w:before="100" w:beforeAutospacing="1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email</w:t>
            </w:r>
          </w:p>
        </w:tc>
        <w:tc>
          <w:tcPr>
            <w:tcW w:w="6770" w:type="dxa"/>
          </w:tcPr>
          <w:p w:rsidR="008934C2" w:rsidRDefault="008934C2">
            <w:pPr>
              <w:pStyle w:val="Listenabsatz"/>
              <w:spacing w:before="100" w:beforeAutospacing="1"/>
              <w:ind w:left="0"/>
              <w:rPr>
                <w:lang w:val="en-GB"/>
              </w:rPr>
            </w:pPr>
          </w:p>
        </w:tc>
      </w:tr>
      <w:tr w:rsidR="008934C2">
        <w:tc>
          <w:tcPr>
            <w:tcW w:w="1798" w:type="dxa"/>
          </w:tcPr>
          <w:p w:rsidR="008934C2" w:rsidRDefault="0033156E">
            <w:pPr>
              <w:pStyle w:val="Listenabsatz"/>
              <w:spacing w:before="100" w:beforeAutospacing="1"/>
              <w:ind w:left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</w:p>
        </w:tc>
        <w:tc>
          <w:tcPr>
            <w:tcW w:w="6770" w:type="dxa"/>
          </w:tcPr>
          <w:p w:rsidR="008934C2" w:rsidRDefault="008934C2">
            <w:pPr>
              <w:pStyle w:val="Listenabsatz"/>
              <w:spacing w:before="100" w:beforeAutospacing="1"/>
              <w:ind w:left="0"/>
              <w:rPr>
                <w:lang w:val="en-GB"/>
              </w:rPr>
            </w:pPr>
          </w:p>
        </w:tc>
      </w:tr>
    </w:tbl>
    <w:p w:rsidR="008934C2" w:rsidRDefault="0033156E">
      <w:pPr>
        <w:pStyle w:val="Listenabsatz"/>
        <w:numPr>
          <w:ilvl w:val="0"/>
          <w:numId w:val="1"/>
        </w:numPr>
        <w:spacing w:before="100" w:beforeAutospacing="1"/>
        <w:rPr>
          <w:b/>
          <w:lang w:val="en-GB"/>
        </w:rPr>
      </w:pPr>
      <w:r>
        <w:rPr>
          <w:b/>
          <w:lang w:val="en-GB"/>
        </w:rPr>
        <w:t>Project Title</w:t>
      </w:r>
      <w:r>
        <w:rPr>
          <w:b/>
          <w:lang w:val="en-GB"/>
        </w:rPr>
        <w:br/>
      </w:r>
    </w:p>
    <w:p w:rsidR="008934C2" w:rsidRDefault="0033156E">
      <w:pPr>
        <w:pStyle w:val="Listenabsatz"/>
        <w:numPr>
          <w:ilvl w:val="0"/>
          <w:numId w:val="1"/>
        </w:numPr>
        <w:spacing w:before="100" w:beforeAutospacing="1"/>
        <w:rPr>
          <w:b/>
          <w:lang w:val="en-GB"/>
        </w:rPr>
      </w:pPr>
      <w:r>
        <w:rPr>
          <w:b/>
          <w:lang w:val="en-GB"/>
        </w:rPr>
        <w:t>Project Description (short summary)</w:t>
      </w:r>
    </w:p>
    <w:p w:rsidR="008934C2" w:rsidRDefault="008934C2">
      <w:pPr>
        <w:pStyle w:val="Listenabsatz"/>
        <w:rPr>
          <w:lang w:val="en-GB"/>
        </w:rPr>
      </w:pPr>
    </w:p>
    <w:p w:rsidR="008934C2" w:rsidRDefault="0033156E">
      <w:pPr>
        <w:pStyle w:val="Listenabsatz"/>
        <w:numPr>
          <w:ilvl w:val="0"/>
          <w:numId w:val="1"/>
        </w:numPr>
        <w:spacing w:before="100" w:beforeAutospacing="1"/>
        <w:rPr>
          <w:b/>
          <w:lang w:val="en-GB"/>
        </w:rPr>
      </w:pPr>
      <w:r>
        <w:rPr>
          <w:b/>
          <w:lang w:val="en-GB"/>
        </w:rPr>
        <w:t>Method/Technology Description</w:t>
      </w:r>
    </w:p>
    <w:p w:rsidR="008934C2" w:rsidRDefault="008934C2">
      <w:pPr>
        <w:pStyle w:val="Listenabsatz"/>
        <w:rPr>
          <w:b/>
          <w:lang w:val="en-GB"/>
        </w:rPr>
      </w:pPr>
    </w:p>
    <w:p w:rsidR="008934C2" w:rsidRDefault="0033156E">
      <w:pPr>
        <w:pStyle w:val="Listenabsatz"/>
        <w:numPr>
          <w:ilvl w:val="0"/>
          <w:numId w:val="1"/>
        </w:numPr>
        <w:spacing w:before="100" w:beforeAutospacing="1"/>
        <w:rPr>
          <w:b/>
          <w:lang w:val="en-GB"/>
        </w:rPr>
      </w:pPr>
      <w:r>
        <w:rPr>
          <w:b/>
          <w:lang w:val="en-GB"/>
        </w:rPr>
        <w:t>How will you use this technology in your research field? What is the expected gain of knowledge?</w:t>
      </w:r>
    </w:p>
    <w:p w:rsidR="008934C2" w:rsidRDefault="008934C2">
      <w:pPr>
        <w:pStyle w:val="Listenabsatz"/>
        <w:rPr>
          <w:b/>
          <w:lang w:val="en-GB"/>
        </w:rPr>
      </w:pPr>
    </w:p>
    <w:p w:rsidR="008934C2" w:rsidRDefault="0033156E">
      <w:pPr>
        <w:pStyle w:val="Listenabsatz"/>
        <w:numPr>
          <w:ilvl w:val="0"/>
          <w:numId w:val="1"/>
        </w:numPr>
        <w:spacing w:before="100" w:beforeAutospacing="1"/>
        <w:rPr>
          <w:b/>
          <w:lang w:val="en-GB"/>
        </w:rPr>
      </w:pPr>
      <w:r>
        <w:rPr>
          <w:b/>
          <w:lang w:val="en-GB"/>
        </w:rPr>
        <w:t>Description of planned work, including: persons involved, rough estimate of costs/budget plan, potential risks, contingency plan</w:t>
      </w:r>
    </w:p>
    <w:p w:rsidR="008934C2" w:rsidRDefault="008934C2">
      <w:pPr>
        <w:pStyle w:val="Listenabsatz"/>
        <w:rPr>
          <w:b/>
          <w:lang w:val="en-GB"/>
        </w:rPr>
      </w:pPr>
    </w:p>
    <w:p w:rsidR="008934C2" w:rsidRDefault="0033156E">
      <w:pPr>
        <w:pStyle w:val="Listenabsatz"/>
        <w:numPr>
          <w:ilvl w:val="0"/>
          <w:numId w:val="1"/>
        </w:numPr>
        <w:spacing w:before="100" w:beforeAutospacing="1"/>
        <w:rPr>
          <w:b/>
          <w:lang w:val="en-GB"/>
        </w:rPr>
      </w:pPr>
      <w:r>
        <w:rPr>
          <w:b/>
          <w:lang w:val="en-GB"/>
        </w:rPr>
        <w:t>Which other research areas/groups at the University of Bonn can also profit from this method?</w:t>
      </w:r>
    </w:p>
    <w:p w:rsidR="008934C2" w:rsidRDefault="008934C2">
      <w:pPr>
        <w:pStyle w:val="Listenabsatz"/>
        <w:rPr>
          <w:b/>
          <w:lang w:val="en-GB"/>
        </w:rPr>
      </w:pPr>
    </w:p>
    <w:p w:rsidR="008934C2" w:rsidRDefault="0033156E">
      <w:pPr>
        <w:pStyle w:val="Listenabsatz"/>
        <w:numPr>
          <w:ilvl w:val="0"/>
          <w:numId w:val="1"/>
        </w:numPr>
        <w:spacing w:before="100" w:beforeAutospacing="1"/>
        <w:rPr>
          <w:b/>
          <w:lang w:val="en-GB"/>
        </w:rPr>
      </w:pPr>
      <w:r>
        <w:rPr>
          <w:b/>
          <w:lang w:val="en-US"/>
        </w:rPr>
        <w:t>How will other researchers in Bonn be able to use this method in the future (e.g. planned collaborations within TRA Matter)</w:t>
      </w:r>
      <w:r>
        <w:rPr>
          <w:b/>
          <w:lang w:val="en-US"/>
        </w:rPr>
        <w:br/>
      </w:r>
    </w:p>
    <w:p w:rsidR="008934C2" w:rsidRDefault="008934C2">
      <w:pPr>
        <w:pStyle w:val="Listenabsatz"/>
        <w:rPr>
          <w:lang w:val="en-GB"/>
        </w:rPr>
      </w:pPr>
    </w:p>
    <w:p w:rsidR="008934C2" w:rsidRDefault="0033156E">
      <w:pPr>
        <w:rPr>
          <w:lang w:val="en-GB"/>
        </w:rPr>
      </w:pPr>
      <w:r>
        <w:rPr>
          <w:lang w:val="en-GB"/>
        </w:rPr>
        <w:t xml:space="preserve">Please attach: Short CV of applicant, </w:t>
      </w:r>
      <w:r>
        <w:rPr>
          <w:lang w:val="en-US"/>
        </w:rPr>
        <w:t>incl. list of up to five publications relevant for this proposal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</w:r>
      <w:r>
        <w:rPr>
          <w:lang w:val="en-GB"/>
        </w:rPr>
        <w:t xml:space="preserve">feasibility statement of Core Facility (if applicable) and submit as one PDF file to </w:t>
      </w:r>
      <w:hyperlink r:id="rId11" w:tooltip="mailto:tra2-matter@uni-bonn.de" w:history="1">
        <w:r>
          <w:rPr>
            <w:rStyle w:val="Hyperlink"/>
            <w:lang w:val="en-GB"/>
          </w:rPr>
          <w:t>tra2-matter@uni-bonn.de</w:t>
        </w:r>
      </w:hyperlink>
      <w:r>
        <w:rPr>
          <w:lang w:val="en-GB"/>
        </w:rPr>
        <w:t>.</w:t>
      </w:r>
    </w:p>
    <w:p w:rsidR="008934C2" w:rsidRDefault="008934C2">
      <w:pPr>
        <w:rPr>
          <w:lang w:val="en-GB"/>
        </w:rPr>
      </w:pPr>
    </w:p>
    <w:sectPr w:rsidR="00893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C2" w:rsidRDefault="0033156E">
      <w:pPr>
        <w:spacing w:after="0" w:line="240" w:lineRule="auto"/>
      </w:pPr>
      <w:r>
        <w:separator/>
      </w:r>
    </w:p>
  </w:endnote>
  <w:endnote w:type="continuationSeparator" w:id="0">
    <w:p w:rsidR="008934C2" w:rsidRDefault="0033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C2" w:rsidRDefault="0033156E">
      <w:pPr>
        <w:spacing w:after="0" w:line="240" w:lineRule="auto"/>
      </w:pPr>
      <w:r>
        <w:separator/>
      </w:r>
    </w:p>
  </w:footnote>
  <w:footnote w:type="continuationSeparator" w:id="0">
    <w:p w:rsidR="008934C2" w:rsidRDefault="0033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B56"/>
    <w:multiLevelType w:val="hybridMultilevel"/>
    <w:tmpl w:val="8AE4D2C0"/>
    <w:lvl w:ilvl="0" w:tplc="89B46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6E6D8A">
      <w:start w:val="1"/>
      <w:numFmt w:val="lowerLetter"/>
      <w:lvlText w:val="%2."/>
      <w:lvlJc w:val="left"/>
      <w:pPr>
        <w:ind w:left="1440" w:hanging="360"/>
      </w:pPr>
    </w:lvl>
    <w:lvl w:ilvl="2" w:tplc="D5D86CFA">
      <w:start w:val="1"/>
      <w:numFmt w:val="lowerRoman"/>
      <w:lvlText w:val="%3."/>
      <w:lvlJc w:val="right"/>
      <w:pPr>
        <w:ind w:left="2160" w:hanging="180"/>
      </w:pPr>
    </w:lvl>
    <w:lvl w:ilvl="3" w:tplc="440CE2A6">
      <w:start w:val="1"/>
      <w:numFmt w:val="decimal"/>
      <w:lvlText w:val="%4."/>
      <w:lvlJc w:val="left"/>
      <w:pPr>
        <w:ind w:left="2880" w:hanging="360"/>
      </w:pPr>
    </w:lvl>
    <w:lvl w:ilvl="4" w:tplc="ABDEF82E">
      <w:start w:val="1"/>
      <w:numFmt w:val="lowerLetter"/>
      <w:lvlText w:val="%5."/>
      <w:lvlJc w:val="left"/>
      <w:pPr>
        <w:ind w:left="3600" w:hanging="360"/>
      </w:pPr>
    </w:lvl>
    <w:lvl w:ilvl="5" w:tplc="99365242">
      <w:start w:val="1"/>
      <w:numFmt w:val="lowerRoman"/>
      <w:lvlText w:val="%6."/>
      <w:lvlJc w:val="right"/>
      <w:pPr>
        <w:ind w:left="4320" w:hanging="180"/>
      </w:pPr>
    </w:lvl>
    <w:lvl w:ilvl="6" w:tplc="FF8A1D96">
      <w:start w:val="1"/>
      <w:numFmt w:val="decimal"/>
      <w:lvlText w:val="%7."/>
      <w:lvlJc w:val="left"/>
      <w:pPr>
        <w:ind w:left="5040" w:hanging="360"/>
      </w:pPr>
    </w:lvl>
    <w:lvl w:ilvl="7" w:tplc="84EE18BA">
      <w:start w:val="1"/>
      <w:numFmt w:val="lowerLetter"/>
      <w:lvlText w:val="%8."/>
      <w:lvlJc w:val="left"/>
      <w:pPr>
        <w:ind w:left="5760" w:hanging="360"/>
      </w:pPr>
    </w:lvl>
    <w:lvl w:ilvl="8" w:tplc="F85EC1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C2"/>
    <w:rsid w:val="00186FA7"/>
    <w:rsid w:val="0033156E"/>
    <w:rsid w:val="008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2-matter@uni-bonn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2390F503.dotm</Template>
  <TotalTime>0</TotalTime>
  <Pages>1</Pages>
  <Words>135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Broemer, Meike</dc:creator>
  <cp:lastModifiedBy>Westernstroeer, Birgit</cp:lastModifiedBy>
  <cp:revision>2</cp:revision>
  <dcterms:created xsi:type="dcterms:W3CDTF">2021-05-24T06:27:00Z</dcterms:created>
  <dcterms:modified xsi:type="dcterms:W3CDTF">2021-05-24T06:27:00Z</dcterms:modified>
</cp:coreProperties>
</file>